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09" w:rsidRPr="000A0442" w:rsidRDefault="000A0442">
      <w:pPr>
        <w:rPr>
          <w:rFonts w:ascii="Times New Roman" w:hAnsi="Times New Roman" w:cs="Times New Roman"/>
          <w:sz w:val="28"/>
          <w:szCs w:val="28"/>
        </w:rPr>
      </w:pPr>
      <w:r w:rsidRPr="000A0442">
        <w:rPr>
          <w:rFonts w:ascii="Times New Roman" w:hAnsi="Times New Roman" w:cs="Times New Roman"/>
          <w:sz w:val="28"/>
          <w:szCs w:val="28"/>
        </w:rPr>
        <w:t>1. Доверенность на подписанта.</w:t>
      </w:r>
    </w:p>
    <w:p w:rsidR="000A0442" w:rsidRPr="000A0442" w:rsidRDefault="000A0442">
      <w:pPr>
        <w:rPr>
          <w:rFonts w:ascii="Times New Roman" w:hAnsi="Times New Roman" w:cs="Times New Roman"/>
          <w:sz w:val="28"/>
          <w:szCs w:val="28"/>
        </w:rPr>
      </w:pPr>
      <w:r w:rsidRPr="000A0442">
        <w:rPr>
          <w:rFonts w:ascii="Times New Roman" w:hAnsi="Times New Roman" w:cs="Times New Roman"/>
          <w:sz w:val="28"/>
          <w:szCs w:val="28"/>
        </w:rPr>
        <w:t>2. Выписка из ЕГРЮЛ (не старше 2-х месяцев).</w:t>
      </w:r>
    </w:p>
    <w:p w:rsidR="000A0442" w:rsidRPr="000A0442" w:rsidRDefault="000A0442">
      <w:pPr>
        <w:rPr>
          <w:rFonts w:ascii="Times New Roman" w:hAnsi="Times New Roman" w:cs="Times New Roman"/>
          <w:sz w:val="28"/>
          <w:szCs w:val="28"/>
        </w:rPr>
      </w:pPr>
      <w:r w:rsidRPr="000A0442">
        <w:rPr>
          <w:rFonts w:ascii="Times New Roman" w:hAnsi="Times New Roman" w:cs="Times New Roman"/>
          <w:sz w:val="28"/>
          <w:szCs w:val="28"/>
        </w:rPr>
        <w:t>3. Справка о цепочке собственников, включая конечных бенефициаров.</w:t>
      </w:r>
    </w:p>
    <w:p w:rsidR="000A0442" w:rsidRPr="000A0442" w:rsidRDefault="000A0442">
      <w:pPr>
        <w:rPr>
          <w:rFonts w:ascii="Times New Roman" w:hAnsi="Times New Roman" w:cs="Times New Roman"/>
          <w:sz w:val="28"/>
          <w:szCs w:val="28"/>
        </w:rPr>
      </w:pPr>
      <w:r w:rsidRPr="000A0442">
        <w:rPr>
          <w:rFonts w:ascii="Times New Roman" w:hAnsi="Times New Roman" w:cs="Times New Roman"/>
          <w:sz w:val="28"/>
          <w:szCs w:val="28"/>
        </w:rPr>
        <w:t>4. Выписка из реестра акционеров для подтверждения справки о собственниках.</w:t>
      </w:r>
    </w:p>
    <w:p w:rsidR="000A0442" w:rsidRPr="000A0442" w:rsidRDefault="000A0442">
      <w:pPr>
        <w:rPr>
          <w:rFonts w:ascii="Times New Roman" w:hAnsi="Times New Roman" w:cs="Times New Roman"/>
          <w:sz w:val="28"/>
          <w:szCs w:val="28"/>
        </w:rPr>
      </w:pPr>
      <w:r w:rsidRPr="000A0442">
        <w:rPr>
          <w:rFonts w:ascii="Times New Roman" w:hAnsi="Times New Roman" w:cs="Times New Roman"/>
          <w:sz w:val="28"/>
          <w:szCs w:val="28"/>
        </w:rPr>
        <w:t>5. Письмо на имя начальника центра метрологии с просьбой заключить договор.</w:t>
      </w:r>
    </w:p>
    <w:sectPr w:rsidR="000A0442" w:rsidRPr="000A0442" w:rsidSect="00391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0442"/>
    <w:rsid w:val="000A0442"/>
    <w:rsid w:val="0039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Владимировна</dc:creator>
  <cp:keywords/>
  <dc:description/>
  <cp:lastModifiedBy>Гончарова Юлия Владимировна</cp:lastModifiedBy>
  <cp:revision>3</cp:revision>
  <dcterms:created xsi:type="dcterms:W3CDTF">2019-08-12T11:47:00Z</dcterms:created>
  <dcterms:modified xsi:type="dcterms:W3CDTF">2019-08-12T11:50:00Z</dcterms:modified>
</cp:coreProperties>
</file>